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28" w:rsidRDefault="00E55428" w:rsidP="00E55428">
      <w:pPr>
        <w:spacing w:after="0" w:line="240" w:lineRule="auto"/>
        <w:jc w:val="center"/>
        <w:rPr>
          <w:rFonts w:ascii="Times New Roman" w:hAnsi="Times New Roman" w:cs="Times New Roman"/>
          <w:b/>
        </w:rPr>
      </w:pPr>
    </w:p>
    <w:p w:rsidR="00E55428" w:rsidRDefault="00E55428" w:rsidP="00E55428">
      <w:pPr>
        <w:spacing w:after="0" w:line="240" w:lineRule="auto"/>
        <w:jc w:val="center"/>
        <w:rPr>
          <w:rFonts w:ascii="Times New Roman" w:hAnsi="Times New Roman" w:cs="Times New Roman"/>
          <w:b/>
        </w:rPr>
      </w:pPr>
      <w:r w:rsidRPr="00CC4FEB">
        <w:rPr>
          <w:rFonts w:ascii="Times New Roman" w:hAnsi="Times New Roman" w:cs="Times New Roman"/>
          <w:b/>
        </w:rPr>
        <w:t>BANK ACCOUNT INFORMATION</w:t>
      </w:r>
    </w:p>
    <w:p w:rsidR="00E55428" w:rsidRPr="00CC4FEB" w:rsidRDefault="00E55428" w:rsidP="00E55428">
      <w:pPr>
        <w:spacing w:after="0" w:line="240" w:lineRule="auto"/>
        <w:jc w:val="center"/>
        <w:rPr>
          <w:rFonts w:ascii="Times New Roman" w:hAnsi="Times New Roman" w:cs="Times New Roman"/>
          <w:b/>
        </w:rPr>
      </w:pP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Bank Accounts used by the ____________________________________organization include:</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Bank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Account Number</w:t>
      </w: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___________________________                                _____________________________</w:t>
      </w:r>
    </w:p>
    <w:p w:rsidR="00E55428" w:rsidRPr="00A5608B" w:rsidRDefault="00E55428" w:rsidP="00E55428">
      <w:pPr>
        <w:spacing w:after="0" w:line="240" w:lineRule="auto"/>
        <w:jc w:val="center"/>
        <w:rPr>
          <w:rFonts w:ascii="Times New Roman" w:hAnsi="Times New Roman" w:cs="Times New Roman"/>
        </w:rPr>
      </w:pPr>
      <w:r>
        <w:rPr>
          <w:rFonts w:ascii="Times New Roman" w:hAnsi="Times New Roman" w:cs="Times New Roman"/>
        </w:rPr>
        <w:t>___________________________                                _____________________________</w:t>
      </w:r>
    </w:p>
    <w:p w:rsidR="00E55428" w:rsidRPr="00A5608B" w:rsidRDefault="00E55428" w:rsidP="00E55428">
      <w:pPr>
        <w:spacing w:after="0" w:line="240" w:lineRule="auto"/>
        <w:jc w:val="center"/>
        <w:rPr>
          <w:rFonts w:ascii="Times New Roman" w:hAnsi="Times New Roman" w:cs="Times New Roman"/>
        </w:rPr>
      </w:pPr>
      <w:r>
        <w:rPr>
          <w:rFonts w:ascii="Times New Roman" w:hAnsi="Times New Roman" w:cs="Times New Roman"/>
        </w:rPr>
        <w:t>___________________________                                _____________________________</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The identification number used for the bank account is</w:t>
      </w:r>
      <w:proofErr w:type="gramStart"/>
      <w:r>
        <w:rPr>
          <w:rFonts w:ascii="Times New Roman" w:hAnsi="Times New Roman" w:cs="Times New Roman"/>
        </w:rPr>
        <w:t>:_</w:t>
      </w:r>
      <w:proofErr w:type="gramEnd"/>
      <w:r>
        <w:rPr>
          <w:rFonts w:ascii="Times New Roman" w:hAnsi="Times New Roman" w:cs="Times New Roman"/>
        </w:rPr>
        <w:t>___________________________</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 xml:space="preserve">The Organization’s Identification Number (EIN) should be used. </w:t>
      </w:r>
    </w:p>
    <w:p w:rsidR="00E55428" w:rsidRDefault="00E55428" w:rsidP="00E55428">
      <w:pPr>
        <w:spacing w:after="0" w:line="240" w:lineRule="auto"/>
        <w:jc w:val="center"/>
        <w:rPr>
          <w:rFonts w:ascii="Times New Roman" w:hAnsi="Times New Roman" w:cs="Times New Roman"/>
          <w:b/>
        </w:rPr>
      </w:pPr>
      <w:r>
        <w:rPr>
          <w:rFonts w:ascii="Times New Roman" w:hAnsi="Times New Roman" w:cs="Times New Roman"/>
        </w:rPr>
        <w:t xml:space="preserve">Do not use an individual’s social security number, and </w:t>
      </w:r>
      <w:r w:rsidRPr="001B37D7">
        <w:rPr>
          <w:rFonts w:ascii="Times New Roman" w:hAnsi="Times New Roman" w:cs="Times New Roman"/>
          <w:b/>
        </w:rPr>
        <w:t>do not use the district’s EIN.</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The current authorized signers include the following organization officers:</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Name of Person/Officer                  Position Held                       District Employee (Yes/No)</w:t>
      </w:r>
    </w:p>
    <w:p w:rsidR="00E55428" w:rsidRDefault="00E55428" w:rsidP="00E55428">
      <w:pPr>
        <w:spacing w:after="0" w:line="240" w:lineRule="auto"/>
        <w:rPr>
          <w:rFonts w:ascii="Times New Roman" w:hAnsi="Times New Roman" w:cs="Times New Roman"/>
        </w:rPr>
      </w:pPr>
      <w:r>
        <w:rPr>
          <w:rFonts w:ascii="Times New Roman" w:hAnsi="Times New Roman" w:cs="Times New Roman"/>
        </w:rPr>
        <w:t xml:space="preserve">       ________________________      ______________________       _________________________</w:t>
      </w:r>
    </w:p>
    <w:p w:rsidR="00E55428" w:rsidRPr="001B37D7" w:rsidRDefault="00E55428" w:rsidP="00E55428">
      <w:pPr>
        <w:spacing w:after="0" w:line="240" w:lineRule="auto"/>
        <w:rPr>
          <w:rFonts w:ascii="Times New Roman" w:hAnsi="Times New Roman" w:cs="Times New Roman"/>
        </w:rPr>
      </w:pPr>
      <w:r>
        <w:rPr>
          <w:rFonts w:ascii="Times New Roman" w:hAnsi="Times New Roman" w:cs="Times New Roman"/>
        </w:rPr>
        <w:t xml:space="preserve">       ________________________      ______________________       _________________________</w:t>
      </w:r>
    </w:p>
    <w:p w:rsidR="00E55428" w:rsidRDefault="00E55428" w:rsidP="00E55428">
      <w:pPr>
        <w:spacing w:after="0" w:line="240" w:lineRule="auto"/>
        <w:rPr>
          <w:rFonts w:ascii="Times New Roman" w:hAnsi="Times New Roman" w:cs="Times New Roman"/>
        </w:rPr>
      </w:pPr>
      <w:r>
        <w:rPr>
          <w:rFonts w:ascii="Times New Roman" w:hAnsi="Times New Roman" w:cs="Times New Roman"/>
        </w:rPr>
        <w:t xml:space="preserve">       ________________________      ______________________       _________________________</w:t>
      </w:r>
    </w:p>
    <w:p w:rsidR="00E55428" w:rsidRDefault="00E55428" w:rsidP="00E55428">
      <w:pPr>
        <w:spacing w:after="0" w:line="240" w:lineRule="auto"/>
        <w:rPr>
          <w:rFonts w:ascii="Times New Roman" w:hAnsi="Times New Roman" w:cs="Times New Roman"/>
        </w:rPr>
      </w:pPr>
    </w:p>
    <w:p w:rsidR="00E55428" w:rsidRPr="001B37D7" w:rsidRDefault="00E55428" w:rsidP="00E55428">
      <w:pPr>
        <w:spacing w:after="0" w:line="240" w:lineRule="auto"/>
        <w:rPr>
          <w:rFonts w:ascii="Times New Roman" w:hAnsi="Times New Roman" w:cs="Times New Roman"/>
        </w:rPr>
      </w:pPr>
    </w:p>
    <w:p w:rsidR="00E55428" w:rsidRPr="000F0CEB" w:rsidRDefault="00E55428" w:rsidP="00E55428">
      <w:pPr>
        <w:spacing w:after="0" w:line="240" w:lineRule="auto"/>
        <w:jc w:val="center"/>
        <w:rPr>
          <w:rFonts w:ascii="Times New Roman" w:hAnsi="Times New Roman" w:cs="Times New Roman"/>
          <w:b/>
        </w:rPr>
      </w:pPr>
      <w:r w:rsidRPr="000F0CEB">
        <w:rPr>
          <w:rFonts w:ascii="Times New Roman" w:hAnsi="Times New Roman" w:cs="Times New Roman"/>
          <w:b/>
        </w:rPr>
        <w:t>IMPORTANT</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The school employee who serves as Sponsor cannot be an authorized signer on any organization’s bank account. No employee of the district may be an authorized signer on the organization’s bank account.</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Submitted by:</w:t>
      </w:r>
    </w:p>
    <w:p w:rsidR="00E55428" w:rsidRDefault="00E55428" w:rsidP="00E55428">
      <w:pPr>
        <w:spacing w:after="0" w:line="240" w:lineRule="auto"/>
        <w:jc w:val="center"/>
        <w:rPr>
          <w:rFonts w:ascii="Times New Roman" w:hAnsi="Times New Roman" w:cs="Times New Roman"/>
        </w:rPr>
      </w:pPr>
    </w:p>
    <w:p w:rsidR="00E55428" w:rsidRDefault="00E55428" w:rsidP="00E55428">
      <w:pPr>
        <w:spacing w:after="0" w:line="240" w:lineRule="auto"/>
        <w:jc w:val="center"/>
        <w:rPr>
          <w:rFonts w:ascii="Times New Roman" w:hAnsi="Times New Roman" w:cs="Times New Roman"/>
        </w:rPr>
      </w:pPr>
      <w:r>
        <w:rPr>
          <w:rFonts w:ascii="Times New Roman" w:hAnsi="Times New Roman" w:cs="Times New Roman"/>
        </w:rPr>
        <w:t>___________________________________     ___________________</w:t>
      </w:r>
    </w:p>
    <w:p w:rsidR="00E55428" w:rsidRDefault="00E55428" w:rsidP="00E554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FF347E" w:rsidRDefault="00FF347E"/>
    <w:sectPr w:rsidR="00FF347E" w:rsidSect="00FF347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91" w:rsidRDefault="00836091" w:rsidP="00E55428">
      <w:pPr>
        <w:spacing w:after="0" w:line="240" w:lineRule="auto"/>
      </w:pPr>
      <w:r>
        <w:separator/>
      </w:r>
    </w:p>
  </w:endnote>
  <w:endnote w:type="continuationSeparator" w:id="0">
    <w:p w:rsidR="00836091" w:rsidRDefault="00836091" w:rsidP="00E55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28" w:rsidRDefault="00E55428">
    <w:pPr>
      <w:pStyle w:val="Footer"/>
    </w:pPr>
    <w:r>
      <w:tab/>
    </w:r>
    <w:r>
      <w:rPr>
        <w:noProof/>
      </w:rPr>
      <w:drawing>
        <wp:inline distT="0" distB="0" distL="0" distR="0">
          <wp:extent cx="578629" cy="824546"/>
          <wp:effectExtent l="19050" t="0" r="0" b="0"/>
          <wp:docPr id="2" name="Picture 1" descr="troj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s1.jpg"/>
                  <pic:cNvPicPr/>
                </pic:nvPicPr>
                <pic:blipFill>
                  <a:blip r:embed="rId1"/>
                  <a:stretch>
                    <a:fillRect/>
                  </a:stretch>
                </pic:blipFill>
                <pic:spPr>
                  <a:xfrm>
                    <a:off x="0" y="0"/>
                    <a:ext cx="580390" cy="82705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91" w:rsidRDefault="00836091" w:rsidP="00E55428">
      <w:pPr>
        <w:spacing w:after="0" w:line="240" w:lineRule="auto"/>
      </w:pPr>
      <w:r>
        <w:separator/>
      </w:r>
    </w:p>
  </w:footnote>
  <w:footnote w:type="continuationSeparator" w:id="0">
    <w:p w:rsidR="00836091" w:rsidRDefault="00836091" w:rsidP="00E55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28" w:rsidRDefault="00E55428">
    <w:pPr>
      <w:pStyle w:val="Header"/>
    </w:pPr>
    <w:r>
      <w:tab/>
    </w:r>
    <w:r>
      <w:rPr>
        <w:noProof/>
      </w:rPr>
      <w:drawing>
        <wp:inline distT="0" distB="0" distL="0" distR="0">
          <wp:extent cx="2731008" cy="737616"/>
          <wp:effectExtent l="19050" t="0" r="0" b="0"/>
          <wp:docPr id="1" name="Picture 0" descr="asdf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ddddd.jpg"/>
                  <pic:cNvPicPr/>
                </pic:nvPicPr>
                <pic:blipFill>
                  <a:blip r:embed="rId1"/>
                  <a:stretch>
                    <a:fillRect/>
                  </a:stretch>
                </pic:blipFill>
                <pic:spPr>
                  <a:xfrm>
                    <a:off x="0" y="0"/>
                    <a:ext cx="2731008" cy="73761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55428"/>
    <w:rsid w:val="00836091"/>
    <w:rsid w:val="00E55428"/>
    <w:rsid w:val="00FF3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428"/>
  </w:style>
  <w:style w:type="paragraph" w:styleId="Footer">
    <w:name w:val="footer"/>
    <w:basedOn w:val="Normal"/>
    <w:link w:val="FooterChar"/>
    <w:uiPriority w:val="99"/>
    <w:semiHidden/>
    <w:unhideWhenUsed/>
    <w:rsid w:val="00E55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28"/>
  </w:style>
  <w:style w:type="paragraph" w:styleId="BalloonText">
    <w:name w:val="Balloon Text"/>
    <w:basedOn w:val="Normal"/>
    <w:link w:val="BalloonTextChar"/>
    <w:uiPriority w:val="99"/>
    <w:semiHidden/>
    <w:unhideWhenUsed/>
    <w:rsid w:val="00E55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1</cp:revision>
  <dcterms:created xsi:type="dcterms:W3CDTF">2016-06-21T17:37:00Z</dcterms:created>
  <dcterms:modified xsi:type="dcterms:W3CDTF">2016-06-21T17:38:00Z</dcterms:modified>
</cp:coreProperties>
</file>